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C16" w:rsidRPr="001E5DA2" w:rsidRDefault="00B927A9" w:rsidP="00867C16">
      <w:pPr>
        <w:pStyle w:val="a4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2</w:t>
      </w:r>
      <w:r w:rsidR="00867C16">
        <w:rPr>
          <w:rFonts w:ascii="Arial" w:hAnsi="Arial" w:cs="Arial"/>
          <w:b/>
          <w:sz w:val="32"/>
        </w:rPr>
        <w:t>1.1</w:t>
      </w:r>
      <w:r w:rsidR="0085567D">
        <w:rPr>
          <w:rFonts w:ascii="Arial" w:hAnsi="Arial" w:cs="Arial"/>
          <w:b/>
          <w:sz w:val="32"/>
        </w:rPr>
        <w:t>0</w:t>
      </w:r>
      <w:r w:rsidR="00867C16">
        <w:rPr>
          <w:rFonts w:ascii="Arial" w:hAnsi="Arial" w:cs="Arial"/>
          <w:b/>
          <w:sz w:val="32"/>
        </w:rPr>
        <w:t>.201</w:t>
      </w:r>
      <w:r w:rsidR="0085567D">
        <w:rPr>
          <w:rFonts w:ascii="Arial" w:hAnsi="Arial" w:cs="Arial"/>
          <w:b/>
          <w:sz w:val="32"/>
        </w:rPr>
        <w:t>9</w:t>
      </w:r>
      <w:r>
        <w:rPr>
          <w:rFonts w:ascii="Arial" w:hAnsi="Arial" w:cs="Arial"/>
          <w:b/>
          <w:sz w:val="32"/>
        </w:rPr>
        <w:t>Г. №66</w:t>
      </w:r>
    </w:p>
    <w:p w:rsidR="00867C16" w:rsidRPr="001E5DA2" w:rsidRDefault="00867C16" w:rsidP="00867C16">
      <w:pPr>
        <w:pStyle w:val="a4"/>
        <w:jc w:val="center"/>
        <w:rPr>
          <w:rFonts w:ascii="Arial" w:hAnsi="Arial" w:cs="Arial"/>
          <w:b/>
          <w:sz w:val="32"/>
        </w:rPr>
      </w:pPr>
      <w:r w:rsidRPr="001E5DA2">
        <w:rPr>
          <w:rFonts w:ascii="Arial" w:hAnsi="Arial" w:cs="Arial"/>
          <w:b/>
          <w:sz w:val="32"/>
        </w:rPr>
        <w:t>ИРКУТСКАЯ ОБЛАСТЬ</w:t>
      </w:r>
    </w:p>
    <w:p w:rsidR="00867C16" w:rsidRPr="001E5DA2" w:rsidRDefault="00867C16" w:rsidP="00867C16">
      <w:pPr>
        <w:pStyle w:val="a4"/>
        <w:jc w:val="center"/>
        <w:rPr>
          <w:rFonts w:ascii="Arial" w:hAnsi="Arial" w:cs="Arial"/>
          <w:b/>
          <w:sz w:val="32"/>
        </w:rPr>
      </w:pPr>
      <w:r w:rsidRPr="001E5DA2">
        <w:rPr>
          <w:rFonts w:ascii="Arial" w:hAnsi="Arial" w:cs="Arial"/>
          <w:b/>
          <w:sz w:val="32"/>
        </w:rPr>
        <w:t>БОХАНСКИЙ МУНИЦИПАЛЬНЫЙ РАЙОН</w:t>
      </w:r>
    </w:p>
    <w:p w:rsidR="00867C16" w:rsidRPr="001E5DA2" w:rsidRDefault="00867C16" w:rsidP="00867C16">
      <w:pPr>
        <w:pStyle w:val="a4"/>
        <w:jc w:val="center"/>
        <w:rPr>
          <w:rFonts w:ascii="Arial" w:hAnsi="Arial" w:cs="Arial"/>
          <w:b/>
          <w:sz w:val="32"/>
        </w:rPr>
      </w:pPr>
      <w:r w:rsidRPr="001E5DA2">
        <w:rPr>
          <w:rFonts w:ascii="Arial" w:hAnsi="Arial" w:cs="Arial"/>
          <w:b/>
          <w:sz w:val="32"/>
        </w:rPr>
        <w:t>МУНИЦИПАЛЬНОЕ ОБРАЗОВАНИЕ «ШАРАЛДАЙ»</w:t>
      </w:r>
    </w:p>
    <w:p w:rsidR="00867C16" w:rsidRPr="001E5DA2" w:rsidRDefault="00867C16" w:rsidP="00867C16">
      <w:pPr>
        <w:pStyle w:val="a4"/>
        <w:jc w:val="center"/>
        <w:rPr>
          <w:rFonts w:ascii="Arial" w:hAnsi="Arial" w:cs="Arial"/>
          <w:b/>
          <w:sz w:val="32"/>
        </w:rPr>
      </w:pPr>
      <w:r w:rsidRPr="001E5DA2">
        <w:rPr>
          <w:rFonts w:ascii="Arial" w:hAnsi="Arial" w:cs="Arial"/>
          <w:b/>
          <w:sz w:val="32"/>
        </w:rPr>
        <w:t>АДМИНИСТРАЦИЯ</w:t>
      </w:r>
    </w:p>
    <w:p w:rsidR="00867C16" w:rsidRPr="001E5DA2" w:rsidRDefault="00867C16" w:rsidP="00867C16">
      <w:pPr>
        <w:pStyle w:val="a4"/>
        <w:jc w:val="center"/>
        <w:rPr>
          <w:rFonts w:ascii="Arial" w:hAnsi="Arial" w:cs="Arial"/>
          <w:b/>
          <w:sz w:val="32"/>
        </w:rPr>
      </w:pPr>
      <w:r w:rsidRPr="001E5DA2">
        <w:rPr>
          <w:rFonts w:ascii="Arial" w:hAnsi="Arial" w:cs="Arial"/>
          <w:b/>
          <w:sz w:val="32"/>
        </w:rPr>
        <w:t>ПОСТАНОВЛЕНИЕ</w:t>
      </w:r>
    </w:p>
    <w:p w:rsidR="00867C16" w:rsidRPr="001E5DA2" w:rsidRDefault="00867C16" w:rsidP="00867C16">
      <w:pPr>
        <w:pStyle w:val="a4"/>
        <w:jc w:val="center"/>
        <w:rPr>
          <w:rFonts w:ascii="Arial" w:hAnsi="Arial" w:cs="Arial"/>
          <w:b/>
          <w:sz w:val="32"/>
        </w:rPr>
      </w:pPr>
    </w:p>
    <w:p w:rsidR="00867C16" w:rsidRPr="001E5DA2" w:rsidRDefault="00867C16" w:rsidP="00867C16">
      <w:pPr>
        <w:pStyle w:val="a4"/>
        <w:jc w:val="center"/>
        <w:rPr>
          <w:rFonts w:ascii="Arial" w:hAnsi="Arial" w:cs="Arial"/>
          <w:b/>
          <w:sz w:val="32"/>
        </w:rPr>
      </w:pPr>
      <w:r w:rsidRPr="001E5DA2">
        <w:rPr>
          <w:rFonts w:ascii="Arial" w:eastAsiaTheme="minorHAnsi" w:hAnsi="Arial" w:cs="Arial"/>
          <w:b/>
          <w:sz w:val="32"/>
          <w:lang w:eastAsia="en-US"/>
        </w:rPr>
        <w:t xml:space="preserve">ОБ УТВЕРЖДЕНИИ ПЛАНА </w:t>
      </w:r>
      <w:r w:rsidRPr="001E5DA2">
        <w:rPr>
          <w:rFonts w:ascii="Arial" w:hAnsi="Arial" w:cs="Arial"/>
          <w:b/>
          <w:sz w:val="32"/>
        </w:rPr>
        <w:t>МЕРОПРИЯТИЙ ПО ОБЕСПЕЧЕНИЮ БЕЗОПАСНОСТИ ЛЮДЕЙ НА ВОДНЫХ ОБЪЕ</w:t>
      </w:r>
      <w:r>
        <w:rPr>
          <w:rFonts w:ascii="Arial" w:hAnsi="Arial" w:cs="Arial"/>
          <w:b/>
          <w:sz w:val="32"/>
        </w:rPr>
        <w:t>КТАХ В ОСЕННЕ-ЗИМНИЙ ПЕРИОД 201</w:t>
      </w:r>
      <w:r w:rsidR="0085567D">
        <w:rPr>
          <w:rFonts w:ascii="Arial" w:hAnsi="Arial" w:cs="Arial"/>
          <w:b/>
          <w:sz w:val="32"/>
        </w:rPr>
        <w:t>9</w:t>
      </w:r>
      <w:r>
        <w:rPr>
          <w:rFonts w:ascii="Arial" w:hAnsi="Arial" w:cs="Arial"/>
          <w:b/>
          <w:sz w:val="32"/>
        </w:rPr>
        <w:t>-20</w:t>
      </w:r>
      <w:r w:rsidR="0085567D">
        <w:rPr>
          <w:rFonts w:ascii="Arial" w:hAnsi="Arial" w:cs="Arial"/>
          <w:b/>
          <w:sz w:val="32"/>
        </w:rPr>
        <w:t>20</w:t>
      </w:r>
      <w:r w:rsidRPr="001E5DA2">
        <w:rPr>
          <w:rFonts w:ascii="Arial" w:hAnsi="Arial" w:cs="Arial"/>
          <w:b/>
          <w:sz w:val="32"/>
        </w:rPr>
        <w:t>ГГ.</w:t>
      </w:r>
    </w:p>
    <w:p w:rsidR="00867C16" w:rsidRPr="001E5DA2" w:rsidRDefault="00867C16" w:rsidP="00867C16">
      <w:pPr>
        <w:pStyle w:val="a4"/>
        <w:rPr>
          <w:rFonts w:ascii="Arial" w:eastAsiaTheme="minorHAnsi" w:hAnsi="Arial" w:cs="Arial"/>
          <w:lang w:eastAsia="en-US"/>
        </w:rPr>
      </w:pPr>
    </w:p>
    <w:p w:rsidR="00867C16" w:rsidRPr="001E5DA2" w:rsidRDefault="00867C16" w:rsidP="00867C16">
      <w:pPr>
        <w:pStyle w:val="a4"/>
        <w:ind w:firstLine="709"/>
        <w:jc w:val="both"/>
        <w:rPr>
          <w:rFonts w:ascii="Arial" w:eastAsiaTheme="minorHAnsi" w:hAnsi="Arial" w:cs="Arial"/>
          <w:lang w:eastAsia="en-US"/>
        </w:rPr>
      </w:pPr>
      <w:r w:rsidRPr="001E5DA2">
        <w:rPr>
          <w:rFonts w:ascii="Arial" w:eastAsiaTheme="minorHAnsi" w:hAnsi="Arial" w:cs="Arial"/>
          <w:lang w:eastAsia="en-US"/>
        </w:rPr>
        <w:t>В соответствии с Водным кодексом РФ от 03.06.2006г. №74-ФЗ, Федеральным законом от 06.10.2003г. №131-ФЗ «Об общих принципах организации местного самоуправления в Российской Федерации»</w:t>
      </w:r>
    </w:p>
    <w:p w:rsidR="00867C16" w:rsidRPr="001E5DA2" w:rsidRDefault="00867C16" w:rsidP="00867C16">
      <w:pPr>
        <w:pStyle w:val="a4"/>
        <w:rPr>
          <w:rFonts w:ascii="Arial" w:eastAsiaTheme="minorHAnsi" w:hAnsi="Arial" w:cs="Arial"/>
          <w:lang w:eastAsia="en-US"/>
        </w:rPr>
      </w:pPr>
    </w:p>
    <w:p w:rsidR="00867C16" w:rsidRPr="001E5DA2" w:rsidRDefault="00867C16" w:rsidP="00867C16">
      <w:pPr>
        <w:pStyle w:val="a4"/>
        <w:jc w:val="center"/>
        <w:rPr>
          <w:rFonts w:ascii="Arial" w:eastAsiaTheme="minorHAnsi" w:hAnsi="Arial" w:cs="Arial"/>
          <w:b/>
          <w:sz w:val="30"/>
          <w:szCs w:val="30"/>
          <w:lang w:eastAsia="en-US"/>
        </w:rPr>
      </w:pPr>
      <w:r w:rsidRPr="001E5DA2">
        <w:rPr>
          <w:rFonts w:ascii="Arial" w:eastAsiaTheme="minorHAnsi" w:hAnsi="Arial" w:cs="Arial"/>
          <w:b/>
          <w:sz w:val="30"/>
          <w:szCs w:val="30"/>
          <w:lang w:eastAsia="en-US"/>
        </w:rPr>
        <w:t>ПОСТАНОВЛЯЮ:</w:t>
      </w:r>
    </w:p>
    <w:p w:rsidR="00867C16" w:rsidRPr="001E5DA2" w:rsidRDefault="00867C16" w:rsidP="00867C16">
      <w:pPr>
        <w:pStyle w:val="a4"/>
        <w:rPr>
          <w:rFonts w:ascii="Arial" w:eastAsiaTheme="minorHAnsi" w:hAnsi="Arial" w:cs="Arial"/>
          <w:lang w:eastAsia="en-US"/>
        </w:rPr>
      </w:pPr>
    </w:p>
    <w:p w:rsidR="00867C16" w:rsidRDefault="00867C16" w:rsidP="00867C16">
      <w:pPr>
        <w:pStyle w:val="a4"/>
        <w:ind w:firstLine="709"/>
        <w:jc w:val="both"/>
        <w:rPr>
          <w:rFonts w:ascii="Arial" w:hAnsi="Arial" w:cs="Arial"/>
        </w:rPr>
      </w:pPr>
      <w:r>
        <w:rPr>
          <w:rFonts w:ascii="Arial" w:eastAsiaTheme="minorHAnsi" w:hAnsi="Arial" w:cs="Arial"/>
          <w:lang w:eastAsia="en-US"/>
        </w:rPr>
        <w:t xml:space="preserve">1. </w:t>
      </w:r>
      <w:r w:rsidRPr="001E5DA2">
        <w:rPr>
          <w:rFonts w:ascii="Arial" w:eastAsiaTheme="minorHAnsi" w:hAnsi="Arial" w:cs="Arial"/>
          <w:lang w:eastAsia="en-US"/>
        </w:rPr>
        <w:t xml:space="preserve">Утвердить </w:t>
      </w:r>
      <w:r>
        <w:rPr>
          <w:rFonts w:ascii="Arial" w:eastAsiaTheme="minorHAnsi" w:hAnsi="Arial" w:cs="Arial"/>
          <w:lang w:eastAsia="en-US"/>
        </w:rPr>
        <w:t xml:space="preserve">прилагаемый </w:t>
      </w:r>
      <w:r w:rsidRPr="001E5DA2">
        <w:rPr>
          <w:rFonts w:ascii="Arial" w:eastAsiaTheme="minorHAnsi" w:hAnsi="Arial" w:cs="Arial"/>
          <w:lang w:eastAsia="en-US"/>
        </w:rPr>
        <w:t xml:space="preserve">План мероприятий </w:t>
      </w:r>
      <w:r w:rsidRPr="001E5DA2">
        <w:rPr>
          <w:rFonts w:ascii="Arial" w:hAnsi="Arial" w:cs="Arial"/>
        </w:rPr>
        <w:t>по обеспечению безопасности людей на водных объе</w:t>
      </w:r>
      <w:r>
        <w:rPr>
          <w:rFonts w:ascii="Arial" w:hAnsi="Arial" w:cs="Arial"/>
        </w:rPr>
        <w:t>ктах в осенне-зимний период 201</w:t>
      </w:r>
      <w:r w:rsidR="0085567D">
        <w:rPr>
          <w:rFonts w:ascii="Arial" w:hAnsi="Arial" w:cs="Arial"/>
        </w:rPr>
        <w:t>9-2020</w:t>
      </w:r>
      <w:r w:rsidRPr="001E5DA2">
        <w:rPr>
          <w:rFonts w:ascii="Arial" w:hAnsi="Arial" w:cs="Arial"/>
        </w:rPr>
        <w:t>гг.</w:t>
      </w:r>
    </w:p>
    <w:p w:rsidR="00867C16" w:rsidRPr="001E5DA2" w:rsidRDefault="00867C16" w:rsidP="00867C16">
      <w:pPr>
        <w:pStyle w:val="a4"/>
        <w:ind w:firstLine="70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2. </w:t>
      </w:r>
      <w:r w:rsidRPr="001E5DA2">
        <w:rPr>
          <w:rFonts w:ascii="Arial" w:eastAsiaTheme="minorHAnsi" w:hAnsi="Arial" w:cs="Arial"/>
          <w:lang w:eastAsia="en-US"/>
        </w:rPr>
        <w:t xml:space="preserve">Опубликовать настоящее постановление в </w:t>
      </w:r>
      <w:r>
        <w:rPr>
          <w:rFonts w:ascii="Arial" w:eastAsiaTheme="minorHAnsi" w:hAnsi="Arial" w:cs="Arial"/>
          <w:lang w:eastAsia="en-US"/>
        </w:rPr>
        <w:t>журнале «Вестник»</w:t>
      </w:r>
      <w:r w:rsidRPr="001E5DA2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 xml:space="preserve">и на официальном сайте </w:t>
      </w:r>
      <w:r w:rsidRPr="001E5DA2">
        <w:rPr>
          <w:rFonts w:ascii="Arial" w:eastAsiaTheme="minorHAnsi" w:hAnsi="Arial" w:cs="Arial"/>
          <w:lang w:eastAsia="en-US"/>
        </w:rPr>
        <w:t>МО «Шаралдай»</w:t>
      </w:r>
      <w:r>
        <w:rPr>
          <w:rFonts w:ascii="Arial" w:eastAsiaTheme="minorHAnsi" w:hAnsi="Arial" w:cs="Arial"/>
          <w:lang w:eastAsia="en-US"/>
        </w:rPr>
        <w:t xml:space="preserve"> в информационно-телекоммуникационной сети «Интернет»</w:t>
      </w:r>
      <w:r w:rsidRPr="001E5DA2">
        <w:rPr>
          <w:rFonts w:ascii="Arial" w:eastAsiaTheme="minorHAnsi" w:hAnsi="Arial" w:cs="Arial"/>
          <w:lang w:eastAsia="en-US"/>
        </w:rPr>
        <w:t>.</w:t>
      </w:r>
    </w:p>
    <w:p w:rsidR="00867C16" w:rsidRDefault="00867C16" w:rsidP="00867C16">
      <w:pPr>
        <w:pStyle w:val="a4"/>
        <w:rPr>
          <w:rFonts w:ascii="Arial" w:eastAsiaTheme="minorHAnsi" w:hAnsi="Arial" w:cs="Arial"/>
          <w:lang w:eastAsia="en-US"/>
        </w:rPr>
      </w:pPr>
    </w:p>
    <w:p w:rsidR="00867C16" w:rsidRDefault="00867C16" w:rsidP="00867C16">
      <w:pPr>
        <w:pStyle w:val="a4"/>
        <w:rPr>
          <w:rFonts w:ascii="Arial" w:eastAsiaTheme="minorHAnsi" w:hAnsi="Arial" w:cs="Arial"/>
          <w:lang w:eastAsia="en-US"/>
        </w:rPr>
      </w:pPr>
    </w:p>
    <w:p w:rsidR="00867C16" w:rsidRDefault="00867C16" w:rsidP="00867C16">
      <w:pPr>
        <w:pStyle w:val="a4"/>
        <w:rPr>
          <w:rFonts w:ascii="Arial" w:eastAsiaTheme="minorHAnsi" w:hAnsi="Arial" w:cs="Arial"/>
          <w:lang w:eastAsia="en-US"/>
        </w:rPr>
      </w:pPr>
    </w:p>
    <w:p w:rsidR="00867C16" w:rsidRDefault="00867C16" w:rsidP="00867C16">
      <w:pPr>
        <w:pStyle w:val="a4"/>
        <w:rPr>
          <w:rFonts w:ascii="Arial" w:eastAsiaTheme="minorHAnsi" w:hAnsi="Arial" w:cs="Arial"/>
          <w:lang w:eastAsia="en-US"/>
        </w:rPr>
      </w:pPr>
    </w:p>
    <w:p w:rsidR="00867C16" w:rsidRPr="001E5DA2" w:rsidRDefault="00867C16" w:rsidP="00867C16">
      <w:pPr>
        <w:pStyle w:val="a4"/>
        <w:rPr>
          <w:rFonts w:ascii="Arial" w:hAnsi="Arial" w:cs="Arial"/>
        </w:rPr>
      </w:pPr>
    </w:p>
    <w:p w:rsidR="00611332" w:rsidRDefault="00867C16" w:rsidP="00867C16">
      <w:pPr>
        <w:pStyle w:val="a4"/>
        <w:rPr>
          <w:rFonts w:ascii="Arial" w:hAnsi="Arial" w:cs="Arial"/>
        </w:rPr>
      </w:pPr>
      <w:r w:rsidRPr="001E5DA2">
        <w:rPr>
          <w:rFonts w:ascii="Arial" w:hAnsi="Arial" w:cs="Arial"/>
        </w:rPr>
        <w:t>Гл</w:t>
      </w:r>
      <w:r>
        <w:rPr>
          <w:rFonts w:ascii="Arial" w:hAnsi="Arial" w:cs="Arial"/>
        </w:rPr>
        <w:t xml:space="preserve">ава МО «Шаралдай»                                                                          </w:t>
      </w:r>
    </w:p>
    <w:p w:rsidR="00867C16" w:rsidRPr="001E5DA2" w:rsidRDefault="00867C16" w:rsidP="00867C16">
      <w:pPr>
        <w:pStyle w:val="a4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Д.И. </w:t>
      </w:r>
      <w:proofErr w:type="spellStart"/>
      <w:r>
        <w:rPr>
          <w:rFonts w:ascii="Arial" w:hAnsi="Arial" w:cs="Arial"/>
        </w:rPr>
        <w:t>Ханхареев</w:t>
      </w:r>
      <w:proofErr w:type="spellEnd"/>
    </w:p>
    <w:p w:rsidR="00867C16" w:rsidRPr="00400A31" w:rsidRDefault="00867C16" w:rsidP="00867C16">
      <w:pPr>
        <w:pStyle w:val="a4"/>
        <w:rPr>
          <w:rFonts w:ascii="Arial" w:hAnsi="Arial" w:cs="Arial"/>
        </w:rPr>
      </w:pPr>
    </w:p>
    <w:p w:rsidR="00867C16" w:rsidRDefault="00867C16">
      <w:pPr>
        <w:spacing w:after="200" w:line="276" w:lineRule="auto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br w:type="page"/>
      </w:r>
    </w:p>
    <w:p w:rsidR="00867C16" w:rsidRPr="008574E1" w:rsidRDefault="00867C16" w:rsidP="00867C16">
      <w:pPr>
        <w:pStyle w:val="a4"/>
        <w:jc w:val="right"/>
        <w:rPr>
          <w:rFonts w:ascii="Courier New" w:hAnsi="Courier New" w:cs="Courier New"/>
          <w:sz w:val="22"/>
        </w:rPr>
      </w:pPr>
      <w:r w:rsidRPr="008574E1">
        <w:rPr>
          <w:rFonts w:ascii="Courier New" w:hAnsi="Courier New" w:cs="Courier New"/>
          <w:sz w:val="22"/>
        </w:rPr>
        <w:lastRenderedPageBreak/>
        <w:t>Приложение к Постановлению</w:t>
      </w:r>
    </w:p>
    <w:p w:rsidR="00867C16" w:rsidRPr="008574E1" w:rsidRDefault="000846EF" w:rsidP="00867C16">
      <w:pPr>
        <w:pStyle w:val="a4"/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№6</w:t>
      </w:r>
      <w:r w:rsidR="00B927A9">
        <w:rPr>
          <w:rFonts w:ascii="Courier New" w:hAnsi="Courier New" w:cs="Courier New"/>
          <w:sz w:val="22"/>
        </w:rPr>
        <w:t>6</w:t>
      </w:r>
      <w:r w:rsidR="0085567D">
        <w:rPr>
          <w:rFonts w:ascii="Courier New" w:hAnsi="Courier New" w:cs="Courier New"/>
          <w:sz w:val="22"/>
        </w:rPr>
        <w:t xml:space="preserve"> от </w:t>
      </w:r>
      <w:r w:rsidR="00B927A9">
        <w:rPr>
          <w:rFonts w:ascii="Courier New" w:hAnsi="Courier New" w:cs="Courier New"/>
          <w:sz w:val="22"/>
        </w:rPr>
        <w:t>2</w:t>
      </w:r>
      <w:r w:rsidR="0085567D">
        <w:rPr>
          <w:rFonts w:ascii="Courier New" w:hAnsi="Courier New" w:cs="Courier New"/>
          <w:sz w:val="22"/>
        </w:rPr>
        <w:t>1</w:t>
      </w:r>
      <w:r w:rsidR="00867C16">
        <w:rPr>
          <w:rFonts w:ascii="Courier New" w:hAnsi="Courier New" w:cs="Courier New"/>
          <w:sz w:val="22"/>
        </w:rPr>
        <w:t>.1</w:t>
      </w:r>
      <w:r w:rsidR="0085567D">
        <w:rPr>
          <w:rFonts w:ascii="Courier New" w:hAnsi="Courier New" w:cs="Courier New"/>
          <w:sz w:val="22"/>
        </w:rPr>
        <w:t>0</w:t>
      </w:r>
      <w:r w:rsidR="00867C16">
        <w:rPr>
          <w:rFonts w:ascii="Courier New" w:hAnsi="Courier New" w:cs="Courier New"/>
          <w:sz w:val="22"/>
        </w:rPr>
        <w:t>.201</w:t>
      </w:r>
      <w:r w:rsidR="0085567D">
        <w:rPr>
          <w:rFonts w:ascii="Courier New" w:hAnsi="Courier New" w:cs="Courier New"/>
          <w:sz w:val="22"/>
        </w:rPr>
        <w:t>9</w:t>
      </w:r>
      <w:r w:rsidR="00867C16" w:rsidRPr="008574E1">
        <w:rPr>
          <w:rFonts w:ascii="Courier New" w:hAnsi="Courier New" w:cs="Courier New"/>
          <w:sz w:val="22"/>
        </w:rPr>
        <w:t>г.</w:t>
      </w:r>
    </w:p>
    <w:p w:rsidR="00867C16" w:rsidRPr="001E5DA2" w:rsidRDefault="00867C16" w:rsidP="00867C16">
      <w:pPr>
        <w:pStyle w:val="a4"/>
        <w:rPr>
          <w:rFonts w:ascii="Arial" w:hAnsi="Arial" w:cs="Arial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14"/>
        <w:gridCol w:w="5306"/>
        <w:gridCol w:w="1559"/>
        <w:gridCol w:w="2092"/>
      </w:tblGrid>
      <w:tr w:rsidR="00867C16" w:rsidTr="00225D87">
        <w:tc>
          <w:tcPr>
            <w:tcW w:w="614" w:type="dxa"/>
            <w:vAlign w:val="center"/>
          </w:tcPr>
          <w:p w:rsidR="00867C16" w:rsidRPr="008574E1" w:rsidRDefault="00867C16" w:rsidP="00225D87">
            <w:pPr>
              <w:pStyle w:val="a4"/>
              <w:jc w:val="center"/>
              <w:rPr>
                <w:rFonts w:ascii="Courier New" w:hAnsi="Courier New" w:cs="Courier New"/>
                <w:b/>
                <w:sz w:val="22"/>
              </w:rPr>
            </w:pPr>
            <w:r w:rsidRPr="008574E1">
              <w:rPr>
                <w:rFonts w:ascii="Courier New" w:hAnsi="Courier New" w:cs="Courier New"/>
                <w:b/>
                <w:sz w:val="22"/>
              </w:rPr>
              <w:t xml:space="preserve">№ </w:t>
            </w:r>
            <w:proofErr w:type="gramStart"/>
            <w:r w:rsidRPr="008574E1">
              <w:rPr>
                <w:rFonts w:ascii="Courier New" w:hAnsi="Courier New" w:cs="Courier New"/>
                <w:b/>
                <w:sz w:val="22"/>
              </w:rPr>
              <w:t>п</w:t>
            </w:r>
            <w:proofErr w:type="gramEnd"/>
            <w:r w:rsidRPr="008574E1">
              <w:rPr>
                <w:rFonts w:ascii="Courier New" w:hAnsi="Courier New" w:cs="Courier New"/>
                <w:b/>
                <w:sz w:val="22"/>
              </w:rPr>
              <w:t>/п</w:t>
            </w:r>
          </w:p>
        </w:tc>
        <w:tc>
          <w:tcPr>
            <w:tcW w:w="5306" w:type="dxa"/>
            <w:vAlign w:val="center"/>
          </w:tcPr>
          <w:p w:rsidR="00867C16" w:rsidRPr="008574E1" w:rsidRDefault="00867C16" w:rsidP="00225D87">
            <w:pPr>
              <w:pStyle w:val="a4"/>
              <w:jc w:val="center"/>
              <w:rPr>
                <w:rFonts w:ascii="Courier New" w:hAnsi="Courier New" w:cs="Courier New"/>
                <w:b/>
                <w:sz w:val="22"/>
              </w:rPr>
            </w:pPr>
            <w:r w:rsidRPr="008574E1">
              <w:rPr>
                <w:rFonts w:ascii="Courier New" w:hAnsi="Courier New" w:cs="Courier New"/>
                <w:b/>
                <w:sz w:val="22"/>
              </w:rPr>
              <w:t>Мероприятие</w:t>
            </w:r>
          </w:p>
        </w:tc>
        <w:tc>
          <w:tcPr>
            <w:tcW w:w="1559" w:type="dxa"/>
            <w:vAlign w:val="center"/>
          </w:tcPr>
          <w:p w:rsidR="00867C16" w:rsidRPr="008574E1" w:rsidRDefault="00867C16" w:rsidP="00225D87">
            <w:pPr>
              <w:pStyle w:val="a4"/>
              <w:jc w:val="center"/>
              <w:rPr>
                <w:rFonts w:ascii="Courier New" w:hAnsi="Courier New" w:cs="Courier New"/>
                <w:b/>
                <w:sz w:val="22"/>
              </w:rPr>
            </w:pPr>
            <w:r w:rsidRPr="008574E1">
              <w:rPr>
                <w:rFonts w:ascii="Courier New" w:hAnsi="Courier New" w:cs="Courier New"/>
                <w:b/>
                <w:sz w:val="22"/>
              </w:rPr>
              <w:t>Сроки проведения</w:t>
            </w:r>
          </w:p>
        </w:tc>
        <w:tc>
          <w:tcPr>
            <w:tcW w:w="2092" w:type="dxa"/>
            <w:vAlign w:val="center"/>
          </w:tcPr>
          <w:p w:rsidR="00867C16" w:rsidRPr="008574E1" w:rsidRDefault="00867C16" w:rsidP="00225D87">
            <w:pPr>
              <w:pStyle w:val="a4"/>
              <w:jc w:val="center"/>
              <w:rPr>
                <w:rFonts w:ascii="Courier New" w:hAnsi="Courier New" w:cs="Courier New"/>
                <w:b/>
                <w:sz w:val="22"/>
              </w:rPr>
            </w:pPr>
            <w:r w:rsidRPr="008574E1">
              <w:rPr>
                <w:rFonts w:ascii="Courier New" w:hAnsi="Courier New" w:cs="Courier New"/>
                <w:b/>
                <w:sz w:val="22"/>
              </w:rPr>
              <w:t>Ответственный</w:t>
            </w:r>
          </w:p>
        </w:tc>
      </w:tr>
      <w:tr w:rsidR="00867C16" w:rsidTr="00225D87">
        <w:tc>
          <w:tcPr>
            <w:tcW w:w="614" w:type="dxa"/>
          </w:tcPr>
          <w:p w:rsidR="00867C16" w:rsidRPr="008574E1" w:rsidRDefault="00867C16" w:rsidP="00225D87">
            <w:pPr>
              <w:pStyle w:val="a4"/>
              <w:jc w:val="center"/>
              <w:rPr>
                <w:rFonts w:ascii="Courier New" w:hAnsi="Courier New" w:cs="Courier New"/>
                <w:sz w:val="22"/>
              </w:rPr>
            </w:pPr>
            <w:r w:rsidRPr="008574E1">
              <w:rPr>
                <w:rFonts w:ascii="Courier New" w:hAnsi="Courier New" w:cs="Courier New"/>
                <w:sz w:val="22"/>
              </w:rPr>
              <w:t>1</w:t>
            </w:r>
          </w:p>
        </w:tc>
        <w:tc>
          <w:tcPr>
            <w:tcW w:w="5306" w:type="dxa"/>
          </w:tcPr>
          <w:p w:rsidR="00867C16" w:rsidRPr="008574E1" w:rsidRDefault="00867C16" w:rsidP="0085567D">
            <w:pPr>
              <w:pStyle w:val="a4"/>
              <w:jc w:val="both"/>
              <w:rPr>
                <w:rFonts w:ascii="Courier New" w:hAnsi="Courier New" w:cs="Courier New"/>
                <w:sz w:val="22"/>
              </w:rPr>
            </w:pPr>
            <w:r w:rsidRPr="008574E1">
              <w:rPr>
                <w:rFonts w:ascii="Courier New" w:hAnsi="Courier New" w:cs="Courier New"/>
                <w:color w:val="000000"/>
                <w:sz w:val="22"/>
              </w:rPr>
              <w:t xml:space="preserve">Заседание КЧС и ПБ с рассмотрением вопроса «О мерах по обеспечению безопасности людей на водных объектах в осенне-зимний период </w:t>
            </w:r>
            <w:r w:rsidR="0085567D">
              <w:rPr>
                <w:rFonts w:ascii="Courier New" w:hAnsi="Courier New" w:cs="Courier New"/>
                <w:color w:val="000000"/>
                <w:sz w:val="22"/>
              </w:rPr>
              <w:t>2019-2020</w:t>
            </w:r>
            <w:r w:rsidRPr="008574E1">
              <w:rPr>
                <w:rFonts w:ascii="Courier New" w:hAnsi="Courier New" w:cs="Courier New"/>
                <w:color w:val="000000"/>
                <w:sz w:val="22"/>
              </w:rPr>
              <w:t xml:space="preserve"> гг.»</w:t>
            </w:r>
          </w:p>
        </w:tc>
        <w:tc>
          <w:tcPr>
            <w:tcW w:w="1559" w:type="dxa"/>
          </w:tcPr>
          <w:p w:rsidR="00867C16" w:rsidRPr="008574E1" w:rsidRDefault="00867C16" w:rsidP="00225D87">
            <w:pPr>
              <w:pStyle w:val="a4"/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 xml:space="preserve">Ноябрь </w:t>
            </w:r>
          </w:p>
        </w:tc>
        <w:tc>
          <w:tcPr>
            <w:tcW w:w="2092" w:type="dxa"/>
          </w:tcPr>
          <w:p w:rsidR="00867C16" w:rsidRDefault="00867C16" w:rsidP="00225D87">
            <w:pPr>
              <w:pStyle w:val="a4"/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Ведущий специалист</w:t>
            </w:r>
          </w:p>
          <w:p w:rsidR="00867C16" w:rsidRDefault="00867C16" w:rsidP="00225D87">
            <w:pPr>
              <w:pStyle w:val="a4"/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по ГО ЧС</w:t>
            </w:r>
          </w:p>
          <w:p w:rsidR="00867C16" w:rsidRPr="008574E1" w:rsidRDefault="00867C16" w:rsidP="00225D87">
            <w:pPr>
              <w:pStyle w:val="a4"/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Халмаков А.Д.</w:t>
            </w:r>
          </w:p>
        </w:tc>
      </w:tr>
      <w:tr w:rsidR="00867C16" w:rsidTr="00225D87">
        <w:tc>
          <w:tcPr>
            <w:tcW w:w="614" w:type="dxa"/>
          </w:tcPr>
          <w:p w:rsidR="00867C16" w:rsidRPr="008574E1" w:rsidRDefault="00867C16" w:rsidP="00225D87">
            <w:pPr>
              <w:pStyle w:val="a4"/>
              <w:jc w:val="center"/>
              <w:rPr>
                <w:rFonts w:ascii="Courier New" w:hAnsi="Courier New" w:cs="Courier New"/>
                <w:sz w:val="22"/>
              </w:rPr>
            </w:pPr>
            <w:r w:rsidRPr="008574E1">
              <w:rPr>
                <w:rFonts w:ascii="Courier New" w:hAnsi="Courier New" w:cs="Courier New"/>
                <w:sz w:val="22"/>
              </w:rPr>
              <w:t>2</w:t>
            </w:r>
          </w:p>
        </w:tc>
        <w:tc>
          <w:tcPr>
            <w:tcW w:w="5306" w:type="dxa"/>
          </w:tcPr>
          <w:p w:rsidR="00867C16" w:rsidRPr="008574E1" w:rsidRDefault="00867C16" w:rsidP="00225D87">
            <w:pPr>
              <w:pStyle w:val="a4"/>
              <w:jc w:val="both"/>
              <w:rPr>
                <w:rFonts w:ascii="Courier New" w:hAnsi="Courier New" w:cs="Courier New"/>
                <w:sz w:val="22"/>
              </w:rPr>
            </w:pPr>
            <w:r w:rsidRPr="008574E1">
              <w:rPr>
                <w:rFonts w:ascii="Courier New" w:hAnsi="Courier New" w:cs="Courier New"/>
                <w:color w:val="000000"/>
                <w:sz w:val="22"/>
              </w:rPr>
              <w:t>Организация информирования населения через уличное оповещение, о мерах безопасности, правилах поведения, при возникновении угрожаю</w:t>
            </w:r>
            <w:r>
              <w:rPr>
                <w:rFonts w:ascii="Courier New" w:hAnsi="Courier New" w:cs="Courier New"/>
                <w:color w:val="000000"/>
                <w:sz w:val="22"/>
              </w:rPr>
              <w:t>щим жизни ситуациям, в период ле</w:t>
            </w:r>
            <w:r w:rsidRPr="008574E1">
              <w:rPr>
                <w:rFonts w:ascii="Courier New" w:hAnsi="Courier New" w:cs="Courier New"/>
                <w:color w:val="000000"/>
                <w:sz w:val="22"/>
              </w:rPr>
              <w:t>дообразования и становления льда</w:t>
            </w:r>
          </w:p>
        </w:tc>
        <w:tc>
          <w:tcPr>
            <w:tcW w:w="1559" w:type="dxa"/>
          </w:tcPr>
          <w:p w:rsidR="00867C16" w:rsidRPr="008574E1" w:rsidRDefault="00867C16" w:rsidP="00225D87">
            <w:pPr>
              <w:pStyle w:val="a4"/>
              <w:jc w:val="center"/>
              <w:rPr>
                <w:rFonts w:ascii="Courier New" w:hAnsi="Courier New" w:cs="Courier New"/>
                <w:sz w:val="22"/>
              </w:rPr>
            </w:pPr>
            <w:r w:rsidRPr="008574E1">
              <w:rPr>
                <w:rFonts w:ascii="Courier New" w:hAnsi="Courier New" w:cs="Courier New"/>
                <w:sz w:val="22"/>
              </w:rPr>
              <w:t>Весь период</w:t>
            </w:r>
          </w:p>
        </w:tc>
        <w:tc>
          <w:tcPr>
            <w:tcW w:w="2092" w:type="dxa"/>
          </w:tcPr>
          <w:p w:rsidR="00867C16" w:rsidRDefault="00867C16" w:rsidP="00225D87">
            <w:pPr>
              <w:pStyle w:val="a4"/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Ведущий специалист</w:t>
            </w:r>
          </w:p>
          <w:p w:rsidR="00867C16" w:rsidRDefault="00867C16" w:rsidP="00225D87">
            <w:pPr>
              <w:pStyle w:val="a4"/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по ГО ЧС</w:t>
            </w:r>
          </w:p>
          <w:p w:rsidR="00867C16" w:rsidRPr="008574E1" w:rsidRDefault="00867C16" w:rsidP="00225D87">
            <w:pPr>
              <w:pStyle w:val="a4"/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Халмаков А.Д.</w:t>
            </w:r>
          </w:p>
        </w:tc>
      </w:tr>
      <w:tr w:rsidR="00867C16" w:rsidTr="00225D87">
        <w:tc>
          <w:tcPr>
            <w:tcW w:w="614" w:type="dxa"/>
          </w:tcPr>
          <w:p w:rsidR="00867C16" w:rsidRPr="008574E1" w:rsidRDefault="00867C16" w:rsidP="00225D87">
            <w:pPr>
              <w:pStyle w:val="a4"/>
              <w:jc w:val="center"/>
              <w:rPr>
                <w:rFonts w:ascii="Courier New" w:hAnsi="Courier New" w:cs="Courier New"/>
                <w:sz w:val="22"/>
              </w:rPr>
            </w:pPr>
            <w:r w:rsidRPr="008574E1">
              <w:rPr>
                <w:rFonts w:ascii="Courier New" w:hAnsi="Courier New" w:cs="Courier New"/>
                <w:sz w:val="22"/>
              </w:rPr>
              <w:t>3</w:t>
            </w:r>
          </w:p>
        </w:tc>
        <w:tc>
          <w:tcPr>
            <w:tcW w:w="5306" w:type="dxa"/>
          </w:tcPr>
          <w:p w:rsidR="00867C16" w:rsidRPr="008574E1" w:rsidRDefault="00867C16" w:rsidP="00225D87">
            <w:pPr>
              <w:pStyle w:val="a4"/>
              <w:jc w:val="both"/>
              <w:rPr>
                <w:rFonts w:ascii="Courier New" w:hAnsi="Courier New" w:cs="Courier New"/>
                <w:color w:val="000000"/>
                <w:sz w:val="22"/>
              </w:rPr>
            </w:pPr>
            <w:r w:rsidRPr="008574E1">
              <w:rPr>
                <w:rFonts w:ascii="Courier New" w:hAnsi="Courier New" w:cs="Courier New"/>
                <w:color w:val="000000"/>
                <w:sz w:val="22"/>
              </w:rPr>
              <w:t>Расклеивание и распространение листовок о правилах поведения на водных объектах, запрете выхода на тонкий лед</w:t>
            </w:r>
          </w:p>
        </w:tc>
        <w:tc>
          <w:tcPr>
            <w:tcW w:w="1559" w:type="dxa"/>
          </w:tcPr>
          <w:p w:rsidR="00867C16" w:rsidRPr="008574E1" w:rsidRDefault="00867C16" w:rsidP="00225D87">
            <w:pPr>
              <w:pStyle w:val="a4"/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 xml:space="preserve">Ноябрь </w:t>
            </w:r>
          </w:p>
        </w:tc>
        <w:tc>
          <w:tcPr>
            <w:tcW w:w="2092" w:type="dxa"/>
          </w:tcPr>
          <w:p w:rsidR="00867C16" w:rsidRDefault="00867C16" w:rsidP="00225D87">
            <w:pPr>
              <w:pStyle w:val="a4"/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Ведущий специалист</w:t>
            </w:r>
          </w:p>
          <w:p w:rsidR="00867C16" w:rsidRDefault="00867C16" w:rsidP="00225D87">
            <w:pPr>
              <w:pStyle w:val="a4"/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по ГО ЧС</w:t>
            </w:r>
          </w:p>
          <w:p w:rsidR="00867C16" w:rsidRPr="008574E1" w:rsidRDefault="00867C16" w:rsidP="00225D87">
            <w:pPr>
              <w:pStyle w:val="a4"/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Халмаков А.Д.</w:t>
            </w:r>
          </w:p>
        </w:tc>
      </w:tr>
      <w:tr w:rsidR="00867C16" w:rsidTr="00225D87">
        <w:tc>
          <w:tcPr>
            <w:tcW w:w="614" w:type="dxa"/>
          </w:tcPr>
          <w:p w:rsidR="00867C16" w:rsidRPr="008574E1" w:rsidRDefault="00867C16" w:rsidP="00225D87">
            <w:pPr>
              <w:pStyle w:val="a4"/>
              <w:jc w:val="center"/>
              <w:rPr>
                <w:rFonts w:ascii="Courier New" w:hAnsi="Courier New" w:cs="Courier New"/>
                <w:sz w:val="22"/>
              </w:rPr>
            </w:pPr>
            <w:r w:rsidRPr="008574E1">
              <w:rPr>
                <w:rFonts w:ascii="Courier New" w:hAnsi="Courier New" w:cs="Courier New"/>
                <w:sz w:val="22"/>
              </w:rPr>
              <w:t>4</w:t>
            </w:r>
          </w:p>
        </w:tc>
        <w:tc>
          <w:tcPr>
            <w:tcW w:w="5306" w:type="dxa"/>
          </w:tcPr>
          <w:p w:rsidR="00867C16" w:rsidRPr="008574E1" w:rsidRDefault="00867C16" w:rsidP="00225D87">
            <w:pPr>
              <w:pStyle w:val="a4"/>
              <w:jc w:val="both"/>
              <w:rPr>
                <w:rFonts w:ascii="Courier New" w:hAnsi="Courier New" w:cs="Courier New"/>
                <w:sz w:val="22"/>
              </w:rPr>
            </w:pPr>
            <w:r w:rsidRPr="008574E1">
              <w:rPr>
                <w:rFonts w:ascii="Courier New" w:hAnsi="Courier New" w:cs="Courier New"/>
                <w:color w:val="000000"/>
                <w:sz w:val="22"/>
              </w:rPr>
              <w:t>Проведение профилактической беседы по предупреждению происшествий на льду с вручением памяток в общеобразовательных учреждениях, детских дошкольных учреждениях</w:t>
            </w:r>
          </w:p>
        </w:tc>
        <w:tc>
          <w:tcPr>
            <w:tcW w:w="1559" w:type="dxa"/>
          </w:tcPr>
          <w:p w:rsidR="00867C16" w:rsidRPr="008574E1" w:rsidRDefault="00867C16" w:rsidP="00225D87">
            <w:pPr>
              <w:pStyle w:val="a4"/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Ноябрь</w:t>
            </w:r>
          </w:p>
        </w:tc>
        <w:tc>
          <w:tcPr>
            <w:tcW w:w="2092" w:type="dxa"/>
          </w:tcPr>
          <w:p w:rsidR="00867C16" w:rsidRDefault="00867C16" w:rsidP="00225D87">
            <w:pPr>
              <w:pStyle w:val="a4"/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Ведущий специалист</w:t>
            </w:r>
          </w:p>
          <w:p w:rsidR="00867C16" w:rsidRDefault="00867C16" w:rsidP="00225D87">
            <w:pPr>
              <w:pStyle w:val="a4"/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по ГО ЧС</w:t>
            </w:r>
          </w:p>
          <w:p w:rsidR="00867C16" w:rsidRPr="008574E1" w:rsidRDefault="00867C16" w:rsidP="00225D87">
            <w:pPr>
              <w:pStyle w:val="a4"/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Халмаков А.Д.</w:t>
            </w:r>
          </w:p>
        </w:tc>
      </w:tr>
      <w:tr w:rsidR="00867C16" w:rsidTr="00225D87">
        <w:tc>
          <w:tcPr>
            <w:tcW w:w="614" w:type="dxa"/>
          </w:tcPr>
          <w:p w:rsidR="00867C16" w:rsidRPr="008574E1" w:rsidRDefault="00867C16" w:rsidP="00225D87">
            <w:pPr>
              <w:pStyle w:val="a4"/>
              <w:jc w:val="center"/>
              <w:rPr>
                <w:rFonts w:ascii="Courier New" w:hAnsi="Courier New" w:cs="Courier New"/>
                <w:sz w:val="22"/>
              </w:rPr>
            </w:pPr>
            <w:r w:rsidRPr="008574E1">
              <w:rPr>
                <w:rFonts w:ascii="Courier New" w:hAnsi="Courier New" w:cs="Courier New"/>
                <w:sz w:val="22"/>
              </w:rPr>
              <w:t>5</w:t>
            </w:r>
          </w:p>
        </w:tc>
        <w:tc>
          <w:tcPr>
            <w:tcW w:w="5306" w:type="dxa"/>
          </w:tcPr>
          <w:p w:rsidR="00867C16" w:rsidRPr="008574E1" w:rsidRDefault="00867C16" w:rsidP="00225D87">
            <w:pPr>
              <w:pStyle w:val="a4"/>
              <w:jc w:val="both"/>
              <w:rPr>
                <w:rFonts w:ascii="Courier New" w:hAnsi="Courier New" w:cs="Courier New"/>
                <w:sz w:val="22"/>
              </w:rPr>
            </w:pPr>
            <w:r w:rsidRPr="008574E1">
              <w:rPr>
                <w:rFonts w:ascii="Courier New" w:hAnsi="Courier New" w:cs="Courier New"/>
                <w:color w:val="000000"/>
                <w:sz w:val="22"/>
              </w:rPr>
              <w:t>Проведение профилактической беседы с родителями о недопущении оставления детей без присмотра взрослых вблизи водных объектов.</w:t>
            </w:r>
          </w:p>
        </w:tc>
        <w:tc>
          <w:tcPr>
            <w:tcW w:w="1559" w:type="dxa"/>
          </w:tcPr>
          <w:p w:rsidR="00867C16" w:rsidRPr="008574E1" w:rsidRDefault="00867C16" w:rsidP="00225D87">
            <w:pPr>
              <w:pStyle w:val="a4"/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Ноябрь</w:t>
            </w:r>
          </w:p>
        </w:tc>
        <w:tc>
          <w:tcPr>
            <w:tcW w:w="2092" w:type="dxa"/>
          </w:tcPr>
          <w:p w:rsidR="00867C16" w:rsidRDefault="00867C16" w:rsidP="00225D87">
            <w:pPr>
              <w:pStyle w:val="a4"/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Ведущий специалист</w:t>
            </w:r>
          </w:p>
          <w:p w:rsidR="00867C16" w:rsidRDefault="00867C16" w:rsidP="00225D87">
            <w:pPr>
              <w:pStyle w:val="a4"/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по ГО ЧС</w:t>
            </w:r>
          </w:p>
          <w:p w:rsidR="00867C16" w:rsidRPr="008574E1" w:rsidRDefault="00867C16" w:rsidP="00225D87">
            <w:pPr>
              <w:pStyle w:val="a4"/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Халмаков А.Д.</w:t>
            </w:r>
          </w:p>
        </w:tc>
      </w:tr>
      <w:tr w:rsidR="00867C16" w:rsidTr="00225D87">
        <w:tc>
          <w:tcPr>
            <w:tcW w:w="614" w:type="dxa"/>
          </w:tcPr>
          <w:p w:rsidR="00867C16" w:rsidRPr="008574E1" w:rsidRDefault="00867C16" w:rsidP="00225D87">
            <w:pPr>
              <w:pStyle w:val="a4"/>
              <w:jc w:val="center"/>
              <w:rPr>
                <w:rFonts w:ascii="Courier New" w:hAnsi="Courier New" w:cs="Courier New"/>
                <w:sz w:val="22"/>
              </w:rPr>
            </w:pPr>
            <w:r w:rsidRPr="008574E1">
              <w:rPr>
                <w:rFonts w:ascii="Courier New" w:hAnsi="Courier New" w:cs="Courier New"/>
                <w:sz w:val="22"/>
              </w:rPr>
              <w:t>6</w:t>
            </w:r>
          </w:p>
        </w:tc>
        <w:tc>
          <w:tcPr>
            <w:tcW w:w="5306" w:type="dxa"/>
          </w:tcPr>
          <w:p w:rsidR="00867C16" w:rsidRPr="008574E1" w:rsidRDefault="00867C16" w:rsidP="00225D87">
            <w:pPr>
              <w:pStyle w:val="a4"/>
              <w:jc w:val="both"/>
              <w:rPr>
                <w:rFonts w:ascii="Courier New" w:hAnsi="Courier New" w:cs="Courier New"/>
                <w:sz w:val="22"/>
              </w:rPr>
            </w:pPr>
            <w:r w:rsidRPr="008574E1">
              <w:rPr>
                <w:rFonts w:ascii="Courier New" w:hAnsi="Courier New" w:cs="Courier New"/>
                <w:color w:val="000000"/>
                <w:sz w:val="22"/>
              </w:rPr>
              <w:t>Установка запрещающих знаков и информационных аншлагов опасности выхода на лед</w:t>
            </w:r>
          </w:p>
        </w:tc>
        <w:tc>
          <w:tcPr>
            <w:tcW w:w="1559" w:type="dxa"/>
          </w:tcPr>
          <w:p w:rsidR="00867C16" w:rsidRPr="008574E1" w:rsidRDefault="00867C16" w:rsidP="00225D87">
            <w:pPr>
              <w:pStyle w:val="a4"/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 xml:space="preserve">Ноябрь </w:t>
            </w:r>
          </w:p>
        </w:tc>
        <w:tc>
          <w:tcPr>
            <w:tcW w:w="2092" w:type="dxa"/>
          </w:tcPr>
          <w:p w:rsidR="00867C16" w:rsidRDefault="00867C16" w:rsidP="00225D87">
            <w:pPr>
              <w:pStyle w:val="a4"/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Ведущий специалист</w:t>
            </w:r>
          </w:p>
          <w:p w:rsidR="00867C16" w:rsidRDefault="00867C16" w:rsidP="00225D87">
            <w:pPr>
              <w:pStyle w:val="a4"/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по ГО ЧС</w:t>
            </w:r>
          </w:p>
          <w:p w:rsidR="00867C16" w:rsidRPr="008574E1" w:rsidRDefault="00867C16" w:rsidP="00225D87">
            <w:pPr>
              <w:pStyle w:val="a4"/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Халмаков А.Д.</w:t>
            </w:r>
          </w:p>
        </w:tc>
      </w:tr>
    </w:tbl>
    <w:p w:rsidR="00867C16" w:rsidRPr="001E5DA2" w:rsidRDefault="00867C16" w:rsidP="00867C16">
      <w:pPr>
        <w:pStyle w:val="a4"/>
        <w:rPr>
          <w:rFonts w:ascii="Arial" w:hAnsi="Arial" w:cs="Arial"/>
        </w:rPr>
      </w:pPr>
    </w:p>
    <w:p w:rsidR="00F87F97" w:rsidRDefault="00F87F97"/>
    <w:sectPr w:rsidR="00F87F97" w:rsidSect="001E5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7C16"/>
    <w:rsid w:val="00055AAF"/>
    <w:rsid w:val="000846EF"/>
    <w:rsid w:val="00611332"/>
    <w:rsid w:val="00657949"/>
    <w:rsid w:val="0085567D"/>
    <w:rsid w:val="00867C16"/>
    <w:rsid w:val="009A621A"/>
    <w:rsid w:val="00A20DE8"/>
    <w:rsid w:val="00B927A9"/>
    <w:rsid w:val="00CD52A2"/>
    <w:rsid w:val="00F8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7C1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67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133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133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Валентина</cp:lastModifiedBy>
  <cp:revision>5</cp:revision>
  <cp:lastPrinted>2019-12-10T04:02:00Z</cp:lastPrinted>
  <dcterms:created xsi:type="dcterms:W3CDTF">2019-10-17T02:07:00Z</dcterms:created>
  <dcterms:modified xsi:type="dcterms:W3CDTF">2019-12-10T04:02:00Z</dcterms:modified>
</cp:coreProperties>
</file>